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09" w:rsidRDefault="00732949" w:rsidP="007329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732949" w:rsidRDefault="00497709" w:rsidP="007329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732949">
        <w:rPr>
          <w:rFonts w:ascii="Times New Roman" w:hAnsi="Times New Roman" w:cs="Times New Roman"/>
          <w:b/>
          <w:sz w:val="28"/>
          <w:szCs w:val="28"/>
        </w:rPr>
        <w:t xml:space="preserve">Регламент проведения технического </w:t>
      </w:r>
    </w:p>
    <w:p w:rsidR="00BE4582" w:rsidRDefault="00732949" w:rsidP="007329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70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обслуживания автоматического датчика уровня АПДУ-1</w:t>
      </w:r>
    </w:p>
    <w:p w:rsidR="00732949" w:rsidRDefault="00732949" w:rsidP="007329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2949" w:rsidRPr="00F414BD" w:rsidRDefault="00732949" w:rsidP="007329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414BD">
        <w:rPr>
          <w:rFonts w:ascii="Times New Roman" w:hAnsi="Times New Roman" w:cs="Times New Roman"/>
          <w:b/>
          <w:bCs/>
          <w:sz w:val="24"/>
          <w:szCs w:val="24"/>
        </w:rPr>
        <w:t>Программа проведения технического обслуживания</w:t>
      </w:r>
    </w:p>
    <w:p w:rsidR="00732949" w:rsidRDefault="00732949" w:rsidP="007329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32949" w:rsidRDefault="00732949" w:rsidP="007329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62C14">
        <w:rPr>
          <w:rFonts w:ascii="Times New Roman" w:hAnsi="Times New Roman" w:cs="Times New Roman"/>
          <w:sz w:val="24"/>
          <w:szCs w:val="24"/>
        </w:rPr>
        <w:t>Всё тех</w:t>
      </w:r>
      <w:r>
        <w:rPr>
          <w:rFonts w:ascii="Times New Roman" w:hAnsi="Times New Roman" w:cs="Times New Roman"/>
          <w:sz w:val="24"/>
          <w:szCs w:val="24"/>
        </w:rPr>
        <w:t xml:space="preserve">ническое </w:t>
      </w:r>
      <w:r w:rsidRPr="00962C14">
        <w:rPr>
          <w:rFonts w:ascii="Times New Roman" w:hAnsi="Times New Roman" w:cs="Times New Roman"/>
          <w:sz w:val="24"/>
          <w:szCs w:val="24"/>
        </w:rPr>
        <w:t xml:space="preserve">обслуживание </w:t>
      </w:r>
      <w:r w:rsidRPr="00732949">
        <w:rPr>
          <w:rFonts w:ascii="Times New Roman" w:hAnsi="Times New Roman" w:cs="Times New Roman"/>
          <w:sz w:val="24"/>
          <w:szCs w:val="24"/>
        </w:rPr>
        <w:t xml:space="preserve">автоматического датчика уровня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732949">
        <w:rPr>
          <w:rFonts w:ascii="Times New Roman" w:hAnsi="Times New Roman" w:cs="Times New Roman"/>
          <w:sz w:val="24"/>
          <w:szCs w:val="24"/>
        </w:rPr>
        <w:t>АПДУ-1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2C14">
        <w:rPr>
          <w:rFonts w:ascii="Times New Roman" w:hAnsi="Times New Roman" w:cs="Times New Roman"/>
          <w:sz w:val="24"/>
          <w:szCs w:val="24"/>
        </w:rPr>
        <w:t xml:space="preserve"> разбито на </w:t>
      </w:r>
      <w:r w:rsidRPr="007F3241">
        <w:rPr>
          <w:rFonts w:ascii="Times New Roman" w:hAnsi="Times New Roman" w:cs="Times New Roman"/>
          <w:sz w:val="24"/>
          <w:szCs w:val="24"/>
        </w:rPr>
        <w:t>4</w:t>
      </w:r>
      <w:r w:rsidRPr="00962C14">
        <w:rPr>
          <w:rFonts w:ascii="Times New Roman" w:hAnsi="Times New Roman" w:cs="Times New Roman"/>
          <w:sz w:val="24"/>
          <w:szCs w:val="24"/>
        </w:rPr>
        <w:t xml:space="preserve"> группы в зависимости от времени эксплуатации и приведено ниже.</w:t>
      </w:r>
    </w:p>
    <w:tbl>
      <w:tblPr>
        <w:tblStyle w:val="a4"/>
        <w:tblW w:w="0" w:type="auto"/>
        <w:tblLook w:val="04A0"/>
      </w:tblPr>
      <w:tblGrid>
        <w:gridCol w:w="4218"/>
        <w:gridCol w:w="1879"/>
        <w:gridCol w:w="1349"/>
        <w:gridCol w:w="1115"/>
        <w:gridCol w:w="1009"/>
      </w:tblGrid>
      <w:tr w:rsidR="00732949" w:rsidTr="0072569E">
        <w:trPr>
          <w:trHeight w:val="990"/>
        </w:trPr>
        <w:tc>
          <w:tcPr>
            <w:tcW w:w="4219" w:type="dxa"/>
          </w:tcPr>
          <w:p w:rsidR="00732949" w:rsidRDefault="00732949" w:rsidP="007329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Default="00732949" w:rsidP="007329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879" w:type="dxa"/>
          </w:tcPr>
          <w:p w:rsidR="00732949" w:rsidRDefault="00732949" w:rsidP="007329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2569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ТО-1</w:t>
            </w:r>
          </w:p>
          <w:p w:rsidR="00732949" w:rsidRDefault="0072569E" w:rsidP="0073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каждым использованием</w:t>
            </w:r>
          </w:p>
        </w:tc>
        <w:tc>
          <w:tcPr>
            <w:tcW w:w="1349" w:type="dxa"/>
          </w:tcPr>
          <w:p w:rsidR="00732949" w:rsidRDefault="00732949" w:rsidP="007329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ТО-2</w:t>
            </w:r>
          </w:p>
          <w:p w:rsidR="00732949" w:rsidRDefault="00732949" w:rsidP="0072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  <w:r w:rsidR="00725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</w:p>
        </w:tc>
        <w:tc>
          <w:tcPr>
            <w:tcW w:w="1115" w:type="dxa"/>
          </w:tcPr>
          <w:p w:rsidR="00732949" w:rsidRDefault="00732949" w:rsidP="007329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ТО-3</w:t>
            </w:r>
          </w:p>
          <w:p w:rsidR="00732949" w:rsidRDefault="00732949" w:rsidP="0073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в </w:t>
            </w:r>
            <w:r w:rsidR="00FE5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949" w:rsidRDefault="00732949" w:rsidP="00FE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FE53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9" w:type="dxa"/>
          </w:tcPr>
          <w:p w:rsidR="00732949" w:rsidRDefault="00732949" w:rsidP="007329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ТО-4</w:t>
            </w:r>
          </w:p>
          <w:p w:rsidR="00732949" w:rsidRDefault="00732949" w:rsidP="0073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32949" w:rsidRDefault="00732949" w:rsidP="0073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732949" w:rsidTr="0072569E">
        <w:tc>
          <w:tcPr>
            <w:tcW w:w="4219" w:type="dxa"/>
          </w:tcPr>
          <w:p w:rsidR="0072569E" w:rsidRDefault="0072569E" w:rsidP="0072569E">
            <w:pPr>
              <w:pStyle w:val="Default"/>
              <w:rPr>
                <w:rFonts w:ascii="Times New Roman" w:hAnsi="Times New Roman" w:cs="Times New Roman"/>
              </w:rPr>
            </w:pPr>
          </w:p>
          <w:p w:rsidR="0072569E" w:rsidRPr="0072569E" w:rsidRDefault="0072569E" w:rsidP="0072569E">
            <w:pPr>
              <w:pStyle w:val="Default"/>
              <w:rPr>
                <w:rFonts w:ascii="Times New Roman" w:hAnsi="Times New Roman" w:cs="Times New Roman"/>
              </w:rPr>
            </w:pPr>
            <w:r w:rsidRPr="0072569E">
              <w:rPr>
                <w:rFonts w:ascii="Times New Roman" w:hAnsi="Times New Roman" w:cs="Times New Roman"/>
              </w:rPr>
              <w:t>Промывка и смазка клапанного узла</w:t>
            </w:r>
            <w:r w:rsidR="007F3241">
              <w:rPr>
                <w:rFonts w:ascii="Times New Roman" w:hAnsi="Times New Roman" w:cs="Times New Roman"/>
              </w:rPr>
              <w:t>.</w:t>
            </w:r>
            <w:r w:rsidRPr="0072569E">
              <w:rPr>
                <w:rFonts w:ascii="Times New Roman" w:hAnsi="Times New Roman" w:cs="Times New Roman"/>
              </w:rPr>
              <w:t xml:space="preserve"> </w:t>
            </w:r>
          </w:p>
          <w:p w:rsidR="00732949" w:rsidRDefault="00732949" w:rsidP="0072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74">
              <w:rPr>
                <w:rFonts w:ascii="Times New Roman" w:hAnsi="Times New Roman" w:cs="Times New Roman"/>
                <w:sz w:val="24"/>
                <w:szCs w:val="24"/>
              </w:rPr>
              <w:t xml:space="preserve">Очистка от </w:t>
            </w:r>
            <w:r w:rsidR="0072569E" w:rsidRPr="0072569E">
              <w:rPr>
                <w:rFonts w:ascii="Times New Roman" w:hAnsi="Times New Roman" w:cs="Times New Roman"/>
                <w:sz w:val="24"/>
                <w:szCs w:val="24"/>
              </w:rPr>
              <w:t>нефтепродуктов</w:t>
            </w:r>
            <w:r w:rsidRPr="00A87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внешней поверхности.</w:t>
            </w:r>
          </w:p>
          <w:p w:rsidR="00732949" w:rsidRPr="00A87B74" w:rsidRDefault="00732949" w:rsidP="007329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732949" w:rsidRDefault="00732949" w:rsidP="007329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Pr="00F54741" w:rsidRDefault="00732949" w:rsidP="00732949">
            <w:pPr>
              <w:spacing w:line="36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F54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25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F54741">
              <w:rPr>
                <w:rFonts w:ascii="Arial Black" w:hAnsi="Arial Black"/>
                <w:b/>
                <w:sz w:val="24"/>
                <w:szCs w:val="24"/>
              </w:rPr>
              <w:t xml:space="preserve">+ </w:t>
            </w:r>
          </w:p>
          <w:p w:rsidR="00732949" w:rsidRPr="00F54741" w:rsidRDefault="00732949" w:rsidP="007329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:rsidR="00732949" w:rsidRDefault="00732949" w:rsidP="007329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Pr="00F54741" w:rsidRDefault="00732949" w:rsidP="00732949">
            <w:pPr>
              <w:spacing w:line="36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25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15" w:type="dxa"/>
          </w:tcPr>
          <w:p w:rsidR="00732949" w:rsidRDefault="00732949" w:rsidP="007329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Pr="00F54741" w:rsidRDefault="00732949" w:rsidP="00732949">
            <w:pPr>
              <w:spacing w:line="36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09" w:type="dxa"/>
          </w:tcPr>
          <w:p w:rsidR="00732949" w:rsidRDefault="00732949" w:rsidP="007329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Pr="00F54741" w:rsidRDefault="00732949" w:rsidP="00732949">
            <w:pPr>
              <w:spacing w:line="36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+</w:t>
            </w:r>
          </w:p>
        </w:tc>
      </w:tr>
      <w:tr w:rsidR="00732949" w:rsidTr="0072569E">
        <w:tc>
          <w:tcPr>
            <w:tcW w:w="4219" w:type="dxa"/>
          </w:tcPr>
          <w:p w:rsidR="0072569E" w:rsidRDefault="0072569E" w:rsidP="0072569E">
            <w:pPr>
              <w:pStyle w:val="Default"/>
              <w:rPr>
                <w:rFonts w:ascii="Times New Roman" w:hAnsi="Times New Roman" w:cs="Times New Roman"/>
              </w:rPr>
            </w:pPr>
          </w:p>
          <w:p w:rsidR="0072569E" w:rsidRPr="0072569E" w:rsidRDefault="0072569E" w:rsidP="0072569E">
            <w:pPr>
              <w:pStyle w:val="Default"/>
              <w:rPr>
                <w:rFonts w:ascii="Times New Roman" w:hAnsi="Times New Roman" w:cs="Times New Roman"/>
              </w:rPr>
            </w:pPr>
            <w:r w:rsidRPr="0072569E">
              <w:rPr>
                <w:rFonts w:ascii="Times New Roman" w:hAnsi="Times New Roman" w:cs="Times New Roman"/>
              </w:rPr>
              <w:t>Очистка конусной присоединительной резьбы, промывка внутренней полости уровнемера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32949" w:rsidRDefault="00732949" w:rsidP="007329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732949" w:rsidRDefault="00732949" w:rsidP="007F324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Pr="00F54741" w:rsidRDefault="00732949" w:rsidP="007F3241">
            <w:pPr>
              <w:spacing w:line="48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2569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732949" w:rsidRDefault="00732949" w:rsidP="007F324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Pr="00F54741" w:rsidRDefault="00732949" w:rsidP="007F3241">
            <w:pPr>
              <w:spacing w:line="48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25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15" w:type="dxa"/>
          </w:tcPr>
          <w:p w:rsidR="00732949" w:rsidRDefault="00732949" w:rsidP="007F324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Pr="00F54741" w:rsidRDefault="00732949" w:rsidP="007F3241">
            <w:pPr>
              <w:spacing w:line="48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09" w:type="dxa"/>
          </w:tcPr>
          <w:p w:rsidR="00732949" w:rsidRDefault="00732949" w:rsidP="007F324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Pr="00F54741" w:rsidRDefault="00732949" w:rsidP="007F3241">
            <w:pPr>
              <w:spacing w:line="48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+</w:t>
            </w:r>
          </w:p>
        </w:tc>
      </w:tr>
      <w:tr w:rsidR="00732949" w:rsidTr="007F3241">
        <w:trPr>
          <w:trHeight w:val="808"/>
        </w:trPr>
        <w:tc>
          <w:tcPr>
            <w:tcW w:w="4219" w:type="dxa"/>
          </w:tcPr>
          <w:p w:rsidR="007F3241" w:rsidRDefault="007F3241" w:rsidP="007F3241">
            <w:pPr>
              <w:pStyle w:val="Default"/>
              <w:rPr>
                <w:rFonts w:ascii="Times New Roman" w:hAnsi="Times New Roman" w:cs="Times New Roman"/>
              </w:rPr>
            </w:pPr>
          </w:p>
          <w:p w:rsidR="007F3241" w:rsidRPr="007F3241" w:rsidRDefault="007F3241" w:rsidP="007F324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F3241">
              <w:rPr>
                <w:rFonts w:ascii="Times New Roman" w:hAnsi="Times New Roman" w:cs="Times New Roman"/>
              </w:rPr>
              <w:t>Промывка и смазка ручного клапана</w:t>
            </w:r>
            <w:r>
              <w:rPr>
                <w:rFonts w:ascii="Times New Roman" w:hAnsi="Times New Roman" w:cs="Times New Roman"/>
              </w:rPr>
              <w:t>.</w:t>
            </w:r>
            <w:r w:rsidRPr="007F3241">
              <w:rPr>
                <w:rFonts w:ascii="Times New Roman" w:hAnsi="Times New Roman" w:cs="Times New Roman"/>
              </w:rPr>
              <w:t xml:space="preserve"> </w:t>
            </w:r>
          </w:p>
          <w:p w:rsidR="00732949" w:rsidRDefault="00732949" w:rsidP="007329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732949" w:rsidRDefault="00732949" w:rsidP="007F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Pr="00FE19A6" w:rsidRDefault="00732949" w:rsidP="007F3241">
            <w:pPr>
              <w:spacing w:line="276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2569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732949" w:rsidRDefault="00732949" w:rsidP="007F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Pr="00FE19A6" w:rsidRDefault="00732949" w:rsidP="007F3241">
            <w:pPr>
              <w:spacing w:line="276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F3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732949" w:rsidRDefault="00732949" w:rsidP="007F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Pr="00FE19A6" w:rsidRDefault="00732949" w:rsidP="007F3241">
            <w:pPr>
              <w:spacing w:line="276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09" w:type="dxa"/>
          </w:tcPr>
          <w:p w:rsidR="00732949" w:rsidRDefault="00732949" w:rsidP="007F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Pr="00FE19A6" w:rsidRDefault="00732949" w:rsidP="007F3241">
            <w:pPr>
              <w:spacing w:line="276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+</w:t>
            </w:r>
          </w:p>
        </w:tc>
      </w:tr>
      <w:tr w:rsidR="00732949" w:rsidTr="0072569E">
        <w:trPr>
          <w:trHeight w:val="969"/>
        </w:trPr>
        <w:tc>
          <w:tcPr>
            <w:tcW w:w="4219" w:type="dxa"/>
          </w:tcPr>
          <w:p w:rsidR="00732949" w:rsidRDefault="00732949" w:rsidP="007329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241" w:rsidRDefault="0072569E" w:rsidP="0072569E">
            <w:pPr>
              <w:pStyle w:val="Default"/>
              <w:rPr>
                <w:rFonts w:ascii="Times New Roman" w:hAnsi="Times New Roman" w:cs="Times New Roman"/>
              </w:rPr>
            </w:pPr>
            <w:r w:rsidRPr="0072569E">
              <w:rPr>
                <w:rFonts w:ascii="Times New Roman" w:hAnsi="Times New Roman" w:cs="Times New Roman"/>
              </w:rPr>
              <w:t>Контроль функционирования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2569E" w:rsidRPr="0072569E" w:rsidRDefault="007F3241" w:rsidP="0072569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Опрессовка.</w:t>
            </w:r>
            <w:r w:rsidR="0072569E" w:rsidRPr="0072569E">
              <w:rPr>
                <w:rFonts w:ascii="Times New Roman" w:hAnsi="Times New Roman" w:cs="Times New Roman"/>
              </w:rPr>
              <w:t xml:space="preserve"> </w:t>
            </w:r>
          </w:p>
          <w:p w:rsidR="00732949" w:rsidRDefault="00732949" w:rsidP="007329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732949" w:rsidRPr="00585C13" w:rsidRDefault="0072569E" w:rsidP="0072569E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</w:rPr>
              <w:t xml:space="preserve">                               </w:t>
            </w:r>
          </w:p>
          <w:p w:rsidR="00732949" w:rsidRDefault="00732949" w:rsidP="0072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2569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F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6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569E">
              <w:rPr>
                <w:rFonts w:ascii="Arial Black" w:hAnsi="Arial Black" w:cs="Times New Roman"/>
                <w:sz w:val="24"/>
                <w:szCs w:val="24"/>
              </w:rPr>
              <w:t>-</w:t>
            </w:r>
            <w:r w:rsidR="00725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9" w:type="dxa"/>
          </w:tcPr>
          <w:p w:rsidR="00732949" w:rsidRDefault="00732949" w:rsidP="007256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E" w:rsidRDefault="00732949" w:rsidP="007256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2569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F3241">
              <w:rPr>
                <w:rFonts w:ascii="Arial Black" w:hAnsi="Arial Black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949" w:rsidRPr="00585C13" w:rsidRDefault="00732949" w:rsidP="0072569E">
            <w:pPr>
              <w:spacing w:line="276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732949" w:rsidRDefault="00732949" w:rsidP="007256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Pr="00585C13" w:rsidRDefault="00732949" w:rsidP="0072569E">
            <w:pPr>
              <w:spacing w:line="276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F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241">
              <w:rPr>
                <w:rFonts w:ascii="Arial Black" w:hAnsi="Arial Black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</w:tcPr>
          <w:p w:rsidR="00732949" w:rsidRDefault="00732949" w:rsidP="007F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49" w:rsidRPr="007F3241" w:rsidRDefault="00732949" w:rsidP="007F3241">
            <w:pPr>
              <w:spacing w:line="276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F3241">
              <w:rPr>
                <w:rFonts w:ascii="Arial Black" w:hAnsi="Arial Black" w:cs="Times New Roman"/>
                <w:sz w:val="24"/>
                <w:szCs w:val="24"/>
              </w:rPr>
              <w:t>+</w:t>
            </w:r>
          </w:p>
        </w:tc>
      </w:tr>
      <w:tr w:rsidR="007F3241" w:rsidRPr="00585C13" w:rsidTr="007F3241">
        <w:trPr>
          <w:trHeight w:val="287"/>
        </w:trPr>
        <w:tc>
          <w:tcPr>
            <w:tcW w:w="9571" w:type="dxa"/>
            <w:gridSpan w:val="5"/>
            <w:tcBorders>
              <w:left w:val="nil"/>
              <w:bottom w:val="nil"/>
              <w:right w:val="nil"/>
            </w:tcBorders>
          </w:tcPr>
          <w:p w:rsidR="007F3241" w:rsidRPr="00585C13" w:rsidRDefault="007F3241" w:rsidP="00732949">
            <w:pPr>
              <w:spacing w:line="36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732949" w:rsidRPr="00585C13" w:rsidTr="007F3241">
        <w:trPr>
          <w:trHeight w:val="459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2949" w:rsidRDefault="00732949" w:rsidP="002C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732949" w:rsidRPr="006807A3" w:rsidRDefault="00732949" w:rsidP="002C67E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E15">
        <w:rPr>
          <w:rFonts w:ascii="Times New Roman" w:hAnsi="Times New Roman" w:cs="Times New Roman"/>
          <w:b/>
          <w:bCs/>
          <w:sz w:val="24"/>
          <w:szCs w:val="24"/>
        </w:rPr>
        <w:t>Методика проведения технического обслуживания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32949" w:rsidRDefault="00732949" w:rsidP="00732949">
      <w:pPr>
        <w:pStyle w:val="a3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2949" w:rsidRPr="000C0823" w:rsidRDefault="00732949" w:rsidP="002C67E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C0823">
        <w:rPr>
          <w:rFonts w:ascii="Times New Roman" w:hAnsi="Times New Roman" w:cs="Times New Roman"/>
          <w:b/>
          <w:bCs/>
          <w:i/>
          <w:sz w:val="24"/>
          <w:szCs w:val="24"/>
        </w:rPr>
        <w:t>Внимание! При использовании ЛВЖ соблюдайте меры пожарной безопасности! Проводите работы в хорошо проветриваемых местах.</w:t>
      </w:r>
    </w:p>
    <w:p w:rsidR="00732949" w:rsidRPr="004D1E15" w:rsidRDefault="00732949" w:rsidP="0073294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3241" w:rsidRDefault="00732949" w:rsidP="00732949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3241">
        <w:rPr>
          <w:rFonts w:ascii="Times New Roman" w:hAnsi="Times New Roman" w:cs="Times New Roman"/>
          <w:b/>
          <w:sz w:val="24"/>
          <w:szCs w:val="24"/>
        </w:rPr>
        <w:t xml:space="preserve">Промывка и смазка клапанного узла. </w:t>
      </w:r>
    </w:p>
    <w:p w:rsidR="007F3241" w:rsidRDefault="007F3241" w:rsidP="007F324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Очистка от нефтепродуктов внешней поверхности.</w:t>
      </w:r>
    </w:p>
    <w:p w:rsidR="007F3241" w:rsidRDefault="007F3241" w:rsidP="007F324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E22" w:rsidRDefault="00C51DFC" w:rsidP="00C51D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53B6" w:rsidRPr="00FE53B6">
        <w:rPr>
          <w:rFonts w:ascii="Times New Roman" w:hAnsi="Times New Roman" w:cs="Times New Roman"/>
          <w:sz w:val="24"/>
          <w:szCs w:val="24"/>
        </w:rPr>
        <w:t>Для разборки клапанного узла необходим</w:t>
      </w:r>
      <w:r w:rsidR="00FE53B6">
        <w:rPr>
          <w:rFonts w:ascii="Times New Roman" w:hAnsi="Times New Roman" w:cs="Times New Roman"/>
          <w:sz w:val="24"/>
          <w:szCs w:val="24"/>
        </w:rPr>
        <w:t xml:space="preserve"> рожковый</w:t>
      </w:r>
      <w:r w:rsidR="00FE53B6" w:rsidRPr="00FE53B6">
        <w:rPr>
          <w:rFonts w:ascii="Times New Roman" w:hAnsi="Times New Roman" w:cs="Times New Roman"/>
          <w:sz w:val="24"/>
          <w:szCs w:val="24"/>
        </w:rPr>
        <w:t xml:space="preserve"> ключ</w:t>
      </w:r>
      <w:r w:rsidR="00FE53B6">
        <w:rPr>
          <w:rFonts w:ascii="Times New Roman" w:hAnsi="Times New Roman" w:cs="Times New Roman"/>
          <w:sz w:val="24"/>
          <w:szCs w:val="24"/>
        </w:rPr>
        <w:t xml:space="preserve"> на </w:t>
      </w:r>
      <w:r w:rsidR="00FE53B6" w:rsidRPr="00FE53B6">
        <w:rPr>
          <w:rFonts w:ascii="Times New Roman" w:hAnsi="Times New Roman" w:cs="Times New Roman"/>
          <w:b/>
          <w:sz w:val="24"/>
          <w:szCs w:val="24"/>
        </w:rPr>
        <w:t>24</w:t>
      </w:r>
      <w:r w:rsidR="006F6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E22">
        <w:rPr>
          <w:rFonts w:ascii="Times New Roman" w:hAnsi="Times New Roman" w:cs="Times New Roman"/>
          <w:sz w:val="24"/>
          <w:szCs w:val="24"/>
        </w:rPr>
        <w:t>(рис. 1)</w:t>
      </w:r>
      <w:r w:rsidR="00FE53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E22" w:rsidRDefault="006F6E22" w:rsidP="00C51D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E22" w:rsidRDefault="00C47E8B" w:rsidP="00C51DFC">
      <w:pPr>
        <w:pStyle w:val="a3"/>
        <w:rPr>
          <w:rFonts w:ascii="Times New Roman" w:hAnsi="Times New Roman" w:cs="Times New Roman"/>
          <w:sz w:val="24"/>
          <w:szCs w:val="24"/>
        </w:rPr>
      </w:pPr>
      <w:r w:rsidRPr="0080438D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6F6E2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043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6E2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23711" cy="3267986"/>
            <wp:effectExtent l="19050" t="0" r="0" b="0"/>
            <wp:docPr id="7" name="Рисунок 6" descr="sopl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plo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984" cy="326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E22" w:rsidRDefault="006F6E22" w:rsidP="00C51D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47E8B" w:rsidRPr="0080438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47E8B" w:rsidRPr="0080438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Рис. 1</w:t>
      </w:r>
    </w:p>
    <w:p w:rsidR="006F6E22" w:rsidRDefault="006F6E22" w:rsidP="00C51D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7C97" w:rsidRDefault="00A44A96" w:rsidP="00C51D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Открутить выходное сопло рожковым ключом, избегая выпадения внутреннего поршня. </w:t>
      </w:r>
      <w:r w:rsidR="00DE67DB">
        <w:rPr>
          <w:rFonts w:ascii="Times New Roman" w:hAnsi="Times New Roman" w:cs="Times New Roman"/>
          <w:sz w:val="24"/>
          <w:szCs w:val="24"/>
        </w:rPr>
        <w:t>Не острым предметом</w:t>
      </w:r>
      <w:r w:rsidR="00B748A2">
        <w:rPr>
          <w:rFonts w:ascii="Times New Roman" w:hAnsi="Times New Roman" w:cs="Times New Roman"/>
          <w:sz w:val="24"/>
          <w:szCs w:val="24"/>
        </w:rPr>
        <w:t xml:space="preserve"> надавить на поршень</w:t>
      </w:r>
      <w:r w:rsidR="00DE67DB">
        <w:rPr>
          <w:rFonts w:ascii="Times New Roman" w:hAnsi="Times New Roman" w:cs="Times New Roman"/>
          <w:sz w:val="24"/>
          <w:szCs w:val="24"/>
        </w:rPr>
        <w:t xml:space="preserve">, </w:t>
      </w:r>
      <w:r w:rsidR="00B748A2">
        <w:rPr>
          <w:rFonts w:ascii="Times New Roman" w:hAnsi="Times New Roman" w:cs="Times New Roman"/>
          <w:sz w:val="24"/>
          <w:szCs w:val="24"/>
        </w:rPr>
        <w:t xml:space="preserve">убедившись в </w:t>
      </w:r>
      <w:r w:rsidR="00867C97">
        <w:rPr>
          <w:rFonts w:ascii="Times New Roman" w:hAnsi="Times New Roman" w:cs="Times New Roman"/>
          <w:sz w:val="24"/>
          <w:szCs w:val="24"/>
        </w:rPr>
        <w:t xml:space="preserve">его </w:t>
      </w:r>
      <w:r w:rsidR="00B748A2">
        <w:rPr>
          <w:rFonts w:ascii="Times New Roman" w:hAnsi="Times New Roman" w:cs="Times New Roman"/>
          <w:sz w:val="24"/>
          <w:szCs w:val="24"/>
        </w:rPr>
        <w:t xml:space="preserve">свободном </w:t>
      </w:r>
      <w:r w:rsidR="00867C97">
        <w:rPr>
          <w:rFonts w:ascii="Times New Roman" w:hAnsi="Times New Roman" w:cs="Times New Roman"/>
          <w:sz w:val="24"/>
          <w:szCs w:val="24"/>
        </w:rPr>
        <w:t>ходе, при необходимости очистить</w:t>
      </w:r>
      <w:r w:rsidR="00AF0AB2" w:rsidRPr="00AF0AB2">
        <w:rPr>
          <w:rFonts w:ascii="Times New Roman" w:hAnsi="Times New Roman" w:cs="Times New Roman"/>
          <w:sz w:val="24"/>
          <w:szCs w:val="24"/>
        </w:rPr>
        <w:t xml:space="preserve"> поршень</w:t>
      </w:r>
      <w:r w:rsidR="00AF0AB2">
        <w:rPr>
          <w:rFonts w:ascii="Times New Roman" w:hAnsi="Times New Roman" w:cs="Times New Roman"/>
          <w:sz w:val="24"/>
          <w:szCs w:val="24"/>
        </w:rPr>
        <w:t xml:space="preserve"> от нефтепродуктов ветошью, </w:t>
      </w:r>
      <w:r w:rsidR="00867C97">
        <w:rPr>
          <w:rFonts w:ascii="Times New Roman" w:hAnsi="Times New Roman" w:cs="Times New Roman"/>
          <w:sz w:val="24"/>
          <w:szCs w:val="24"/>
        </w:rPr>
        <w:t>смоченной дизтопливом или керосином.</w:t>
      </w:r>
    </w:p>
    <w:p w:rsidR="00C51DFC" w:rsidRPr="004A41B0" w:rsidRDefault="00C51DFC" w:rsidP="00C51D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После установки поршня на место нанести в зазор между корпусом и поршнем небольшое количество смазки </w:t>
      </w:r>
      <w:r w:rsidR="004A41B0">
        <w:rPr>
          <w:rFonts w:ascii="Times New Roman" w:hAnsi="Times New Roman" w:cs="Times New Roman"/>
          <w:sz w:val="24"/>
          <w:szCs w:val="24"/>
        </w:rPr>
        <w:t>WD-40, другие с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A41B0" w:rsidRPr="004A41B0">
        <w:rPr>
          <w:rFonts w:ascii="Times New Roman" w:hAnsi="Times New Roman" w:cs="Times New Roman"/>
          <w:sz w:val="24"/>
          <w:szCs w:val="24"/>
        </w:rPr>
        <w:t>аз</w:t>
      </w:r>
      <w:r>
        <w:rPr>
          <w:rFonts w:ascii="Times New Roman" w:hAnsi="Times New Roman" w:cs="Times New Roman"/>
          <w:sz w:val="24"/>
          <w:szCs w:val="24"/>
        </w:rPr>
        <w:t>ки применять запрещается</w:t>
      </w:r>
      <w:r w:rsidR="006F6E22">
        <w:rPr>
          <w:rFonts w:ascii="Times New Roman" w:hAnsi="Times New Roman" w:cs="Times New Roman"/>
          <w:sz w:val="24"/>
          <w:szCs w:val="24"/>
        </w:rPr>
        <w:t xml:space="preserve"> </w:t>
      </w:r>
      <w:r w:rsidR="0080438D" w:rsidRPr="0080438D">
        <w:rPr>
          <w:rFonts w:ascii="Times New Roman" w:hAnsi="Times New Roman" w:cs="Times New Roman"/>
          <w:sz w:val="24"/>
          <w:szCs w:val="24"/>
        </w:rPr>
        <w:t xml:space="preserve">    </w:t>
      </w:r>
      <w:r w:rsidR="006F6E22">
        <w:rPr>
          <w:rFonts w:ascii="Times New Roman" w:hAnsi="Times New Roman" w:cs="Times New Roman"/>
          <w:sz w:val="24"/>
          <w:szCs w:val="24"/>
        </w:rPr>
        <w:t>(рис. 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E8B" w:rsidRDefault="00C47E8B" w:rsidP="00C51D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A41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2368" cy="3393364"/>
            <wp:effectExtent l="19050" t="0" r="332" b="0"/>
            <wp:docPr id="8" name="Рисунок 7" descr="rezb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zba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887" cy="339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8B" w:rsidRPr="0080438D" w:rsidRDefault="00C47E8B" w:rsidP="00C51DFC">
      <w:pPr>
        <w:pStyle w:val="a3"/>
        <w:rPr>
          <w:rFonts w:ascii="Times New Roman" w:hAnsi="Times New Roman" w:cs="Times New Roman"/>
          <w:sz w:val="24"/>
          <w:szCs w:val="24"/>
        </w:rPr>
      </w:pPr>
      <w:r w:rsidRPr="0080438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47E8B" w:rsidRPr="00C47E8B" w:rsidRDefault="00C47E8B" w:rsidP="00C51DFC">
      <w:pPr>
        <w:pStyle w:val="a3"/>
        <w:rPr>
          <w:rFonts w:ascii="Times New Roman" w:hAnsi="Times New Roman" w:cs="Times New Roman"/>
          <w:sz w:val="24"/>
          <w:szCs w:val="24"/>
        </w:rPr>
      </w:pPr>
      <w:r w:rsidRPr="008043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Рис. 2</w:t>
      </w:r>
    </w:p>
    <w:p w:rsidR="006F6E22" w:rsidRPr="0080438D" w:rsidRDefault="006F6E22" w:rsidP="00C51D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48A2" w:rsidRDefault="00C51DFC" w:rsidP="00C51D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Закрутить выходное сопло рожковым ключом на место.</w:t>
      </w:r>
      <w:r w:rsidR="00DE67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DFC" w:rsidRDefault="00C51DFC" w:rsidP="00C51D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Протереть внешнюю поверхность прибора от загрязнений нефтепродуктами ветошью</w:t>
      </w:r>
      <w:r w:rsidR="00AF0A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смоченной </w:t>
      </w:r>
      <w:r w:rsidR="00732949">
        <w:rPr>
          <w:rFonts w:ascii="Times New Roman" w:hAnsi="Times New Roman" w:cs="Times New Roman"/>
          <w:sz w:val="24"/>
          <w:szCs w:val="24"/>
        </w:rPr>
        <w:t>небольшим количеством обезжиривающего средства.</w:t>
      </w:r>
    </w:p>
    <w:p w:rsidR="00AF0AB2" w:rsidRPr="00AF0AB2" w:rsidRDefault="00AF0AB2" w:rsidP="00C51DF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1E2926">
        <w:rPr>
          <w:rFonts w:ascii="Times New Roman" w:hAnsi="Times New Roman" w:cs="Times New Roman"/>
          <w:b/>
          <w:i/>
          <w:sz w:val="24"/>
          <w:szCs w:val="24"/>
        </w:rPr>
        <w:t>Важно</w:t>
      </w:r>
      <w:proofErr w:type="gramStart"/>
      <w:r w:rsidRPr="001E2926">
        <w:rPr>
          <w:rFonts w:ascii="Times New Roman" w:hAnsi="Times New Roman" w:cs="Times New Roman"/>
          <w:b/>
          <w:i/>
          <w:sz w:val="24"/>
          <w:szCs w:val="24"/>
        </w:rPr>
        <w:t xml:space="preserve"> !</w:t>
      </w:r>
      <w:proofErr w:type="gramEnd"/>
      <w:r w:rsidRPr="001E2926">
        <w:rPr>
          <w:rFonts w:ascii="Times New Roman" w:hAnsi="Times New Roman" w:cs="Times New Roman"/>
          <w:b/>
          <w:i/>
          <w:sz w:val="24"/>
          <w:szCs w:val="24"/>
        </w:rPr>
        <w:t xml:space="preserve">!! </w:t>
      </w:r>
      <w:r w:rsidR="001E2926" w:rsidRPr="001E2926">
        <w:rPr>
          <w:rFonts w:ascii="Times New Roman" w:hAnsi="Times New Roman" w:cs="Times New Roman"/>
          <w:b/>
          <w:i/>
          <w:sz w:val="24"/>
          <w:szCs w:val="24"/>
        </w:rPr>
        <w:t>После проведения данной процедуры перед установкой прибора на КВУ рекомендуется произвести 2-3 измерения для равномерного распределения смазки и стабилизации времени закрытия клапана.</w:t>
      </w:r>
    </w:p>
    <w:p w:rsidR="00732949" w:rsidRDefault="00C51DFC" w:rsidP="007F324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1DFC" w:rsidRPr="00C51DFC" w:rsidRDefault="00836768" w:rsidP="00C51DFC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DFC" w:rsidRPr="00C51DFC">
        <w:rPr>
          <w:rFonts w:ascii="Times New Roman" w:hAnsi="Times New Roman" w:cs="Times New Roman"/>
          <w:b/>
          <w:sz w:val="24"/>
          <w:szCs w:val="24"/>
        </w:rPr>
        <w:t xml:space="preserve">Очистка конусной присоединительной резьбы, промывка внутренней    </w:t>
      </w:r>
    </w:p>
    <w:p w:rsidR="00C51DFC" w:rsidRPr="00C51DFC" w:rsidRDefault="00C51DFC" w:rsidP="00C51DFC">
      <w:pPr>
        <w:pStyle w:val="a3"/>
        <w:spacing w:line="360" w:lineRule="auto"/>
        <w:rPr>
          <w:rFonts w:ascii="Times New Roman" w:hAnsi="Times New Roman" w:cs="Times New Roman"/>
        </w:rPr>
      </w:pPr>
      <w:r w:rsidRPr="00C51DFC">
        <w:rPr>
          <w:rFonts w:ascii="Times New Roman" w:hAnsi="Times New Roman" w:cs="Times New Roman"/>
          <w:b/>
          <w:sz w:val="24"/>
          <w:szCs w:val="24"/>
        </w:rPr>
        <w:t>полости уровнемера.</w:t>
      </w:r>
    </w:p>
    <w:p w:rsidR="006F6E22" w:rsidRDefault="00C51DFC" w:rsidP="00C51DF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51DFC">
        <w:rPr>
          <w:rFonts w:ascii="Times New Roman" w:hAnsi="Times New Roman" w:cs="Times New Roman"/>
          <w:sz w:val="24"/>
          <w:szCs w:val="24"/>
        </w:rPr>
        <w:t>Очистка проводится дизтопливом или керосином с помощью кисти и</w:t>
      </w:r>
      <w:r w:rsidR="00836768">
        <w:rPr>
          <w:rFonts w:ascii="Times New Roman" w:hAnsi="Times New Roman" w:cs="Times New Roman"/>
          <w:sz w:val="24"/>
          <w:szCs w:val="24"/>
        </w:rPr>
        <w:t>ли</w:t>
      </w:r>
      <w:r w:rsidRPr="00C51DFC">
        <w:rPr>
          <w:rFonts w:ascii="Times New Roman" w:hAnsi="Times New Roman" w:cs="Times New Roman"/>
          <w:sz w:val="24"/>
          <w:szCs w:val="24"/>
        </w:rPr>
        <w:t xml:space="preserve"> ветоши. При промывке допускается наливать небольшое количество (10…</w:t>
      </w:r>
      <w:r w:rsidR="00836768">
        <w:rPr>
          <w:rFonts w:ascii="Times New Roman" w:hAnsi="Times New Roman" w:cs="Times New Roman"/>
          <w:sz w:val="24"/>
          <w:szCs w:val="24"/>
        </w:rPr>
        <w:t>5</w:t>
      </w:r>
      <w:r w:rsidRPr="00C51DFC">
        <w:rPr>
          <w:rFonts w:ascii="Times New Roman" w:hAnsi="Times New Roman" w:cs="Times New Roman"/>
          <w:sz w:val="24"/>
          <w:szCs w:val="24"/>
        </w:rPr>
        <w:t xml:space="preserve">0мл) дизтоплива или керосина внутрь полости резьбовой присоединительной муфты. Однако не погружайте </w:t>
      </w:r>
      <w:r w:rsidR="00836768">
        <w:rPr>
          <w:rFonts w:ascii="Times New Roman" w:hAnsi="Times New Roman" w:cs="Times New Roman"/>
          <w:sz w:val="24"/>
          <w:szCs w:val="24"/>
        </w:rPr>
        <w:t xml:space="preserve">весь </w:t>
      </w:r>
      <w:r w:rsidRPr="00C51DFC">
        <w:rPr>
          <w:rFonts w:ascii="Times New Roman" w:hAnsi="Times New Roman" w:cs="Times New Roman"/>
          <w:sz w:val="24"/>
          <w:szCs w:val="24"/>
        </w:rPr>
        <w:t>корпус уровнемера в жидкость для промывки</w:t>
      </w:r>
      <w:r w:rsidR="006F6E22">
        <w:rPr>
          <w:rFonts w:ascii="Times New Roman" w:hAnsi="Times New Roman" w:cs="Times New Roman"/>
          <w:sz w:val="24"/>
          <w:szCs w:val="24"/>
        </w:rPr>
        <w:t xml:space="preserve"> (рис. </w:t>
      </w:r>
      <w:r w:rsidR="00C47E8B">
        <w:rPr>
          <w:rFonts w:ascii="Times New Roman" w:hAnsi="Times New Roman" w:cs="Times New Roman"/>
          <w:sz w:val="24"/>
          <w:szCs w:val="24"/>
        </w:rPr>
        <w:t>3</w:t>
      </w:r>
      <w:r w:rsidR="006F6E22">
        <w:rPr>
          <w:rFonts w:ascii="Times New Roman" w:hAnsi="Times New Roman" w:cs="Times New Roman"/>
          <w:sz w:val="24"/>
          <w:szCs w:val="24"/>
        </w:rPr>
        <w:t>).</w:t>
      </w:r>
    </w:p>
    <w:p w:rsidR="006F6E22" w:rsidRDefault="006F6E22" w:rsidP="00C51DF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32949" w:rsidRDefault="006F6E22" w:rsidP="00C51DF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                           </w:t>
      </w:r>
      <w:r>
        <w:rPr>
          <w:noProof/>
          <w:sz w:val="23"/>
          <w:szCs w:val="23"/>
          <w:lang w:eastAsia="ru-RU"/>
        </w:rPr>
        <w:drawing>
          <wp:inline distT="0" distB="0" distL="0" distR="0">
            <wp:extent cx="3120537" cy="2425148"/>
            <wp:effectExtent l="19050" t="0" r="3663" b="0"/>
            <wp:docPr id="4" name="Рисунок 3" descr="IMG_20200714_15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714_1559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2089" cy="2434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</w:t>
      </w:r>
      <w:r w:rsidR="00C51DFC">
        <w:rPr>
          <w:sz w:val="23"/>
          <w:szCs w:val="23"/>
        </w:rPr>
        <w:t xml:space="preserve"> </w:t>
      </w:r>
    </w:p>
    <w:p w:rsidR="006F6E22" w:rsidRPr="00C47E8B" w:rsidRDefault="00C47E8B" w:rsidP="0073294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C47E8B">
        <w:rPr>
          <w:rFonts w:ascii="Times New Roman" w:hAnsi="Times New Roman" w:cs="Times New Roman"/>
          <w:sz w:val="24"/>
          <w:szCs w:val="24"/>
        </w:rPr>
        <w:t>Рис. 3</w:t>
      </w:r>
    </w:p>
    <w:p w:rsidR="00732949" w:rsidRDefault="00732949" w:rsidP="00732949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BA2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768">
        <w:rPr>
          <w:rFonts w:ascii="Times New Roman" w:hAnsi="Times New Roman" w:cs="Times New Roman"/>
          <w:b/>
          <w:sz w:val="24"/>
          <w:szCs w:val="24"/>
        </w:rPr>
        <w:t>Промывка и смазка ручного клапана</w:t>
      </w:r>
      <w:r w:rsidRPr="00BA2CC0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836768" w:rsidRDefault="00836768" w:rsidP="0083676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</w:t>
      </w:r>
      <w:r w:rsidRPr="00836768">
        <w:rPr>
          <w:rFonts w:ascii="Times New Roman" w:hAnsi="Times New Roman" w:cs="Times New Roman"/>
          <w:sz w:val="24"/>
          <w:szCs w:val="24"/>
        </w:rPr>
        <w:t xml:space="preserve">Промывка проводится дизтопливом или керосином с помощью кисти и ветоши. Перед промывкой снимите клапан с уровнемера, поместите его в чистую емкость и налейте небольшое количество промывочной жидкости. Не вынимая его из емкости, нажмите несколько раз на ручку. </w:t>
      </w:r>
    </w:p>
    <w:p w:rsidR="002631D4" w:rsidRDefault="00836768" w:rsidP="00836768">
      <w:pPr>
        <w:ind w:left="360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36768">
        <w:rPr>
          <w:rFonts w:ascii="Times New Roman" w:hAnsi="Times New Roman" w:cs="Times New Roman"/>
          <w:sz w:val="24"/>
          <w:szCs w:val="24"/>
        </w:rPr>
        <w:t>После промывки вытрете его насухо чистой ветошью. Перед установкой в уровнеме</w:t>
      </w:r>
      <w:r w:rsidR="002631D4">
        <w:rPr>
          <w:rFonts w:ascii="Times New Roman" w:hAnsi="Times New Roman" w:cs="Times New Roman"/>
          <w:sz w:val="24"/>
          <w:szCs w:val="24"/>
        </w:rPr>
        <w:t>р на поверхность уплотнительных резиновых</w:t>
      </w:r>
      <w:r w:rsidRPr="00836768">
        <w:rPr>
          <w:rFonts w:ascii="Times New Roman" w:hAnsi="Times New Roman" w:cs="Times New Roman"/>
          <w:sz w:val="24"/>
          <w:szCs w:val="24"/>
        </w:rPr>
        <w:t xml:space="preserve"> кол</w:t>
      </w:r>
      <w:r w:rsidR="002631D4">
        <w:rPr>
          <w:rFonts w:ascii="Times New Roman" w:hAnsi="Times New Roman" w:cs="Times New Roman"/>
          <w:sz w:val="24"/>
          <w:szCs w:val="24"/>
        </w:rPr>
        <w:t>е</w:t>
      </w:r>
      <w:r w:rsidRPr="00836768">
        <w:rPr>
          <w:rFonts w:ascii="Times New Roman" w:hAnsi="Times New Roman" w:cs="Times New Roman"/>
          <w:sz w:val="24"/>
          <w:szCs w:val="24"/>
        </w:rPr>
        <w:t>ц нанесите небольшое количество смазки</w:t>
      </w:r>
      <w:r>
        <w:rPr>
          <w:sz w:val="23"/>
          <w:szCs w:val="23"/>
        </w:rPr>
        <w:t xml:space="preserve"> </w:t>
      </w:r>
      <w:r w:rsidR="002631D4" w:rsidRPr="002631D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Литол-24 ГОСТ 21150-87</w:t>
      </w:r>
      <w:r w:rsidR="002631D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2C67E3" w:rsidRDefault="002631D4" w:rsidP="000B24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</w:t>
      </w:r>
      <w:r w:rsidRPr="002631D4">
        <w:rPr>
          <w:rFonts w:ascii="Times New Roman" w:hAnsi="Times New Roman" w:cs="Times New Roman"/>
          <w:sz w:val="24"/>
          <w:szCs w:val="24"/>
        </w:rPr>
        <w:t xml:space="preserve">Если клапан продолжает сильно «травить», то </w:t>
      </w:r>
      <w:r>
        <w:rPr>
          <w:rFonts w:ascii="Times New Roman" w:hAnsi="Times New Roman" w:cs="Times New Roman"/>
          <w:sz w:val="24"/>
          <w:szCs w:val="24"/>
        </w:rPr>
        <w:t xml:space="preserve">открутите рожковым или торцевым ключом на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направляющую втулку </w:t>
      </w:r>
      <w:r w:rsidR="002C67E3">
        <w:rPr>
          <w:rFonts w:ascii="Times New Roman" w:hAnsi="Times New Roman" w:cs="Times New Roman"/>
          <w:sz w:val="24"/>
          <w:szCs w:val="24"/>
        </w:rPr>
        <w:t xml:space="preserve">(рис. </w:t>
      </w:r>
      <w:r w:rsidR="00C47E8B">
        <w:rPr>
          <w:rFonts w:ascii="Times New Roman" w:hAnsi="Times New Roman" w:cs="Times New Roman"/>
          <w:sz w:val="24"/>
          <w:szCs w:val="24"/>
        </w:rPr>
        <w:t>4</w:t>
      </w:r>
      <w:r w:rsidR="002C67E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 извлеките пружину и толкатель клапана</w:t>
      </w:r>
      <w:r w:rsidR="002C67E3">
        <w:rPr>
          <w:rFonts w:ascii="Times New Roman" w:hAnsi="Times New Roman" w:cs="Times New Roman"/>
          <w:sz w:val="24"/>
          <w:szCs w:val="24"/>
        </w:rPr>
        <w:t xml:space="preserve"> (рис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67E3">
        <w:rPr>
          <w:rFonts w:ascii="Times New Roman" w:hAnsi="Times New Roman" w:cs="Times New Roman"/>
          <w:sz w:val="24"/>
          <w:szCs w:val="24"/>
        </w:rPr>
        <w:t xml:space="preserve"> </w:t>
      </w:r>
      <w:r w:rsidR="00C47E8B">
        <w:rPr>
          <w:rFonts w:ascii="Times New Roman" w:hAnsi="Times New Roman" w:cs="Times New Roman"/>
          <w:sz w:val="24"/>
          <w:szCs w:val="24"/>
        </w:rPr>
        <w:t>5</w:t>
      </w:r>
      <w:r w:rsidR="002C67E3">
        <w:rPr>
          <w:rFonts w:ascii="Times New Roman" w:hAnsi="Times New Roman" w:cs="Times New Roman"/>
          <w:sz w:val="24"/>
          <w:szCs w:val="24"/>
        </w:rPr>
        <w:t>).</w:t>
      </w:r>
    </w:p>
    <w:p w:rsidR="002C67E3" w:rsidRPr="002C67E3" w:rsidRDefault="00C47E8B" w:rsidP="000B24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C67E3" w:rsidRPr="002C67E3">
        <w:rPr>
          <w:rFonts w:ascii="Times New Roman" w:hAnsi="Times New Roman" w:cs="Times New Roman"/>
          <w:sz w:val="24"/>
          <w:szCs w:val="24"/>
        </w:rPr>
        <w:t xml:space="preserve">     </w:t>
      </w:r>
      <w:r w:rsidR="002C67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1774" cy="1924215"/>
            <wp:effectExtent l="19050" t="0" r="3976" b="0"/>
            <wp:docPr id="1" name="Рисунок 0" descr="ключ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юч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650" cy="192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7E3" w:rsidRDefault="002C67E3" w:rsidP="000B24C7">
      <w:pPr>
        <w:ind w:left="360"/>
        <w:rPr>
          <w:rFonts w:ascii="Times New Roman" w:hAnsi="Times New Roman" w:cs="Times New Roman"/>
          <w:sz w:val="24"/>
          <w:szCs w:val="24"/>
        </w:rPr>
      </w:pPr>
      <w:r w:rsidRPr="002C67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47E8B">
        <w:rPr>
          <w:rFonts w:ascii="Times New Roman" w:hAnsi="Times New Roman" w:cs="Times New Roman"/>
          <w:sz w:val="24"/>
          <w:szCs w:val="24"/>
        </w:rPr>
        <w:t xml:space="preserve">   </w:t>
      </w:r>
      <w:r w:rsidRPr="002C67E3">
        <w:rPr>
          <w:rFonts w:ascii="Times New Roman" w:hAnsi="Times New Roman" w:cs="Times New Roman"/>
          <w:sz w:val="24"/>
          <w:szCs w:val="24"/>
        </w:rPr>
        <w:t xml:space="preserve">  </w:t>
      </w:r>
      <w:r w:rsidR="00C47E8B">
        <w:rPr>
          <w:rFonts w:ascii="Times New Roman" w:hAnsi="Times New Roman" w:cs="Times New Roman"/>
          <w:sz w:val="24"/>
          <w:szCs w:val="24"/>
        </w:rPr>
        <w:t xml:space="preserve">     </w:t>
      </w:r>
      <w:r w:rsidRPr="002C67E3">
        <w:rPr>
          <w:rFonts w:ascii="Times New Roman" w:hAnsi="Times New Roman" w:cs="Times New Roman"/>
          <w:sz w:val="24"/>
          <w:szCs w:val="24"/>
        </w:rPr>
        <w:t xml:space="preserve">   </w:t>
      </w:r>
      <w:r w:rsidR="00C47E8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C67E3">
        <w:rPr>
          <w:rFonts w:ascii="Times New Roman" w:hAnsi="Times New Roman" w:cs="Times New Roman"/>
          <w:sz w:val="24"/>
          <w:szCs w:val="24"/>
        </w:rPr>
        <w:t xml:space="preserve">    Рис.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E8B">
        <w:rPr>
          <w:rFonts w:ascii="Times New Roman" w:hAnsi="Times New Roman" w:cs="Times New Roman"/>
          <w:sz w:val="24"/>
          <w:szCs w:val="24"/>
        </w:rPr>
        <w:t>4</w:t>
      </w:r>
    </w:p>
    <w:p w:rsidR="002C67E3" w:rsidRDefault="002C67E3" w:rsidP="000B24C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C67E3" w:rsidRPr="002C67E3" w:rsidRDefault="00C47E8B" w:rsidP="000B24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C67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6804" cy="1152939"/>
            <wp:effectExtent l="19050" t="0" r="0" b="0"/>
            <wp:docPr id="2" name="Рисунок 1" descr="konu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us 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166" cy="115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7E3" w:rsidRPr="002C67E3" w:rsidRDefault="002C67E3" w:rsidP="000B24C7">
      <w:pPr>
        <w:ind w:left="360"/>
        <w:rPr>
          <w:rFonts w:ascii="Times New Roman" w:hAnsi="Times New Roman" w:cs="Times New Roman"/>
          <w:sz w:val="24"/>
          <w:szCs w:val="24"/>
        </w:rPr>
      </w:pPr>
      <w:r w:rsidRPr="002C67E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47E8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Рис. </w:t>
      </w:r>
      <w:r w:rsidR="00C47E8B">
        <w:rPr>
          <w:rFonts w:ascii="Times New Roman" w:hAnsi="Times New Roman" w:cs="Times New Roman"/>
          <w:sz w:val="24"/>
          <w:szCs w:val="24"/>
        </w:rPr>
        <w:t>5</w:t>
      </w:r>
    </w:p>
    <w:p w:rsidR="00732949" w:rsidRDefault="002631D4" w:rsidP="000B24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Ветошью смоченной дизтопливом или керосином протереть конусное посадочное место в корпусе клапана</w:t>
      </w:r>
      <w:r w:rsidR="005E7EF6">
        <w:rPr>
          <w:rFonts w:ascii="Times New Roman" w:hAnsi="Times New Roman" w:cs="Times New Roman"/>
          <w:sz w:val="24"/>
          <w:szCs w:val="24"/>
        </w:rPr>
        <w:t xml:space="preserve">, а также конусную полиуретановую вставку. </w:t>
      </w:r>
      <w:r w:rsidR="005E7EF6" w:rsidRPr="005E7EF6">
        <w:rPr>
          <w:rFonts w:ascii="Times New Roman" w:hAnsi="Times New Roman" w:cs="Times New Roman"/>
          <w:sz w:val="24"/>
          <w:szCs w:val="24"/>
        </w:rPr>
        <w:t>Произведите сборку в обратной последовательности</w:t>
      </w:r>
    </w:p>
    <w:p w:rsidR="00732949" w:rsidRPr="00FC5A27" w:rsidRDefault="00732949" w:rsidP="00732949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7EF6">
        <w:rPr>
          <w:rFonts w:ascii="Times New Roman" w:hAnsi="Times New Roman" w:cs="Times New Roman"/>
          <w:b/>
          <w:sz w:val="24"/>
          <w:szCs w:val="24"/>
        </w:rPr>
        <w:t>Контроль функционирования. Опрессовка.</w:t>
      </w:r>
    </w:p>
    <w:p w:rsidR="005E7EF6" w:rsidRDefault="005E7EF6" w:rsidP="00C47E8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E7EF6">
        <w:rPr>
          <w:rFonts w:ascii="Times New Roman" w:hAnsi="Times New Roman" w:cs="Times New Roman"/>
        </w:rPr>
        <w:t xml:space="preserve">Контроль основных параметров уровнемера проводится </w:t>
      </w:r>
      <w:proofErr w:type="gramStart"/>
      <w:r w:rsidRPr="005E7EF6">
        <w:rPr>
          <w:rFonts w:ascii="Times New Roman" w:hAnsi="Times New Roman" w:cs="Times New Roman"/>
        </w:rPr>
        <w:t>для</w:t>
      </w:r>
      <w:proofErr w:type="gramEnd"/>
      <w:r w:rsidRPr="005E7EF6">
        <w:rPr>
          <w:rFonts w:ascii="Times New Roman" w:hAnsi="Times New Roman" w:cs="Times New Roman"/>
        </w:rPr>
        <w:t xml:space="preserve"> следующих </w:t>
      </w:r>
    </w:p>
    <w:p w:rsidR="005E7EF6" w:rsidRPr="005E7EF6" w:rsidRDefault="005E7EF6" w:rsidP="00C47E8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E7EF6">
        <w:rPr>
          <w:rFonts w:ascii="Times New Roman" w:hAnsi="Times New Roman" w:cs="Times New Roman"/>
        </w:rPr>
        <w:t xml:space="preserve">режимов работы: </w:t>
      </w:r>
    </w:p>
    <w:p w:rsidR="005E7EF6" w:rsidRPr="005E7EF6" w:rsidRDefault="005E7EF6" w:rsidP="00C47E8B">
      <w:pPr>
        <w:pStyle w:val="Default"/>
        <w:spacing w:after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E7EF6">
        <w:rPr>
          <w:rFonts w:ascii="Times New Roman" w:hAnsi="Times New Roman" w:cs="Times New Roman"/>
        </w:rPr>
        <w:t xml:space="preserve">1) проверка установки режимов </w:t>
      </w:r>
      <w:r>
        <w:rPr>
          <w:rFonts w:ascii="Times New Roman" w:hAnsi="Times New Roman" w:cs="Times New Roman"/>
        </w:rPr>
        <w:t>измерений</w:t>
      </w:r>
      <w:r w:rsidRPr="005E7EF6">
        <w:rPr>
          <w:rFonts w:ascii="Times New Roman" w:hAnsi="Times New Roman" w:cs="Times New Roman"/>
        </w:rPr>
        <w:t xml:space="preserve">, </w:t>
      </w:r>
    </w:p>
    <w:p w:rsidR="005E7EF6" w:rsidRPr="005E7EF6" w:rsidRDefault="005E7EF6" w:rsidP="00C47E8B">
      <w:pPr>
        <w:pStyle w:val="Default"/>
        <w:spacing w:after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E7EF6">
        <w:rPr>
          <w:rFonts w:ascii="Times New Roman" w:hAnsi="Times New Roman" w:cs="Times New Roman"/>
        </w:rPr>
        <w:t xml:space="preserve">2) проверка в режиме Контроль уровня и давления, </w:t>
      </w:r>
    </w:p>
    <w:p w:rsidR="005E7EF6" w:rsidRPr="005E7EF6" w:rsidRDefault="005E7EF6" w:rsidP="00C47E8B">
      <w:pPr>
        <w:pStyle w:val="Default"/>
        <w:spacing w:after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E7EF6">
        <w:rPr>
          <w:rFonts w:ascii="Times New Roman" w:hAnsi="Times New Roman" w:cs="Times New Roman"/>
        </w:rPr>
        <w:t xml:space="preserve">3) проверка чувствительности и уровня шумов акустического тракта, </w:t>
      </w:r>
    </w:p>
    <w:p w:rsidR="005E7EF6" w:rsidRPr="00C47E8B" w:rsidRDefault="005E7EF6" w:rsidP="00C47E8B">
      <w:pPr>
        <w:pStyle w:val="Default"/>
        <w:spacing w:after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E7EF6">
        <w:rPr>
          <w:rFonts w:ascii="Times New Roman" w:hAnsi="Times New Roman" w:cs="Times New Roman"/>
        </w:rPr>
        <w:t>4) проверка контроля максимального рабоч</w:t>
      </w:r>
      <w:r w:rsidR="00C47E8B">
        <w:rPr>
          <w:rFonts w:ascii="Times New Roman" w:hAnsi="Times New Roman" w:cs="Times New Roman"/>
        </w:rPr>
        <w:t>его давления (не более 100атм)</w:t>
      </w:r>
      <w:r w:rsidR="00C47E8B" w:rsidRPr="00C47E8B">
        <w:rPr>
          <w:rFonts w:ascii="Times New Roman" w:hAnsi="Times New Roman" w:cs="Times New Roman"/>
        </w:rPr>
        <w:t>.</w:t>
      </w:r>
    </w:p>
    <w:p w:rsidR="005E7EF6" w:rsidRDefault="005E7EF6" w:rsidP="005E7EF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5E7EF6" w:rsidRPr="005E7EF6" w:rsidRDefault="005E7EF6" w:rsidP="005E7EF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E7EF6">
        <w:rPr>
          <w:rFonts w:ascii="Times New Roman" w:hAnsi="Times New Roman" w:cs="Times New Roman"/>
        </w:rPr>
        <w:t xml:space="preserve">Опрессовка уровнемера производится на опрессовочном стенде гидравлических     </w:t>
      </w:r>
    </w:p>
    <w:p w:rsidR="005E7EF6" w:rsidRDefault="005E7EF6" w:rsidP="005E7EF6">
      <w:pPr>
        <w:pStyle w:val="Default"/>
        <w:spacing w:line="276" w:lineRule="auto"/>
        <w:rPr>
          <w:rFonts w:ascii="Times New Roman" w:hAnsi="Times New Roman" w:cs="Times New Roman"/>
        </w:rPr>
      </w:pPr>
      <w:r w:rsidRPr="005E7EF6">
        <w:rPr>
          <w:rFonts w:ascii="Times New Roman" w:hAnsi="Times New Roman" w:cs="Times New Roman"/>
        </w:rPr>
        <w:t xml:space="preserve">      </w:t>
      </w:r>
      <w:r w:rsidR="00A86F15">
        <w:rPr>
          <w:rFonts w:ascii="Times New Roman" w:hAnsi="Times New Roman" w:cs="Times New Roman"/>
        </w:rPr>
        <w:t>и</w:t>
      </w:r>
      <w:r w:rsidRPr="005E7EF6">
        <w:rPr>
          <w:rFonts w:ascii="Times New Roman" w:hAnsi="Times New Roman" w:cs="Times New Roman"/>
        </w:rPr>
        <w:t>спытаний при избыточном давлении 100 атм. в течени</w:t>
      </w:r>
      <w:proofErr w:type="gramStart"/>
      <w:r w:rsidRPr="005E7EF6">
        <w:rPr>
          <w:rFonts w:ascii="Times New Roman" w:hAnsi="Times New Roman" w:cs="Times New Roman"/>
        </w:rPr>
        <w:t>и</w:t>
      </w:r>
      <w:proofErr w:type="gramEnd"/>
      <w:r w:rsidRPr="005E7EF6">
        <w:rPr>
          <w:rFonts w:ascii="Times New Roman" w:hAnsi="Times New Roman" w:cs="Times New Roman"/>
        </w:rPr>
        <w:t xml:space="preserve"> 10 минут.</w:t>
      </w:r>
    </w:p>
    <w:p w:rsidR="00A86F15" w:rsidRDefault="00A86F15" w:rsidP="005E7EF6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284215" w:rsidRDefault="00A86F15" w:rsidP="005E7EF6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Pr="00284215">
        <w:rPr>
          <w:rFonts w:ascii="Times New Roman" w:hAnsi="Times New Roman" w:cs="Times New Roman"/>
          <w:b/>
        </w:rPr>
        <w:t xml:space="preserve">Все работы по контролю функционирования и опрессовке выполняют </w:t>
      </w:r>
      <w:r w:rsidR="00284215">
        <w:rPr>
          <w:rFonts w:ascii="Times New Roman" w:hAnsi="Times New Roman" w:cs="Times New Roman"/>
          <w:b/>
        </w:rPr>
        <w:t xml:space="preserve">  </w:t>
      </w:r>
    </w:p>
    <w:p w:rsidR="00284215" w:rsidRDefault="00284215" w:rsidP="005E7EF6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86F15" w:rsidRPr="00284215">
        <w:rPr>
          <w:rFonts w:ascii="Times New Roman" w:hAnsi="Times New Roman" w:cs="Times New Roman"/>
          <w:b/>
        </w:rPr>
        <w:t xml:space="preserve">организации и лица, уполномоченные ООО "МАГМАТЭК" и имеющие </w:t>
      </w:r>
      <w:r>
        <w:rPr>
          <w:rFonts w:ascii="Times New Roman" w:hAnsi="Times New Roman" w:cs="Times New Roman"/>
          <w:b/>
        </w:rPr>
        <w:t xml:space="preserve">  </w:t>
      </w:r>
    </w:p>
    <w:p w:rsidR="00A86F15" w:rsidRPr="00284215" w:rsidRDefault="00284215" w:rsidP="005E7EF6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86F15" w:rsidRPr="00284215">
        <w:rPr>
          <w:rFonts w:ascii="Times New Roman" w:hAnsi="Times New Roman" w:cs="Times New Roman"/>
          <w:b/>
        </w:rPr>
        <w:t>соответствующие сертификаты на проведение ремонтных работ.</w:t>
      </w:r>
    </w:p>
    <w:p w:rsidR="00C47E8B" w:rsidRPr="00C47E8B" w:rsidRDefault="00732949" w:rsidP="00C47E8B">
      <w:pPr>
        <w:spacing w:line="360" w:lineRule="auto"/>
        <w:ind w:left="36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F15">
        <w:rPr>
          <w:rFonts w:ascii="Times New Roman" w:hAnsi="Times New Roman" w:cs="Times New Roman"/>
          <w:b/>
          <w:sz w:val="23"/>
          <w:szCs w:val="23"/>
        </w:rPr>
        <w:t xml:space="preserve">      </w:t>
      </w:r>
    </w:p>
    <w:p w:rsidR="00C47E8B" w:rsidRPr="00C47E8B" w:rsidRDefault="00C47E8B" w:rsidP="00A86F15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C47E8B">
        <w:rPr>
          <w:rFonts w:ascii="Times New Roman" w:hAnsi="Times New Roman" w:cs="Times New Roman"/>
          <w:b/>
          <w:i/>
        </w:rPr>
        <w:t xml:space="preserve">       </w:t>
      </w:r>
      <w:r w:rsidR="00732949" w:rsidRPr="00284215">
        <w:rPr>
          <w:rFonts w:ascii="Times New Roman" w:hAnsi="Times New Roman" w:cs="Times New Roman"/>
          <w:b/>
          <w:i/>
        </w:rPr>
        <w:t>При эксплуатации уровнемера выполняйте требования раздел</w:t>
      </w:r>
      <w:r w:rsidR="00A86F15" w:rsidRPr="00284215">
        <w:rPr>
          <w:rFonts w:ascii="Times New Roman" w:hAnsi="Times New Roman" w:cs="Times New Roman"/>
          <w:b/>
          <w:i/>
        </w:rPr>
        <w:t>ов</w:t>
      </w:r>
      <w:r w:rsidR="00732949" w:rsidRPr="00284215">
        <w:rPr>
          <w:rFonts w:ascii="Times New Roman" w:hAnsi="Times New Roman" w:cs="Times New Roman"/>
          <w:b/>
          <w:i/>
        </w:rPr>
        <w:t xml:space="preserve"> «</w:t>
      </w:r>
      <w:proofErr w:type="gramStart"/>
      <w:r w:rsidR="00732949" w:rsidRPr="00284215">
        <w:rPr>
          <w:rFonts w:ascii="Times New Roman" w:hAnsi="Times New Roman" w:cs="Times New Roman"/>
          <w:b/>
          <w:i/>
        </w:rPr>
        <w:t>Техническое</w:t>
      </w:r>
      <w:proofErr w:type="gramEnd"/>
      <w:r>
        <w:rPr>
          <w:rFonts w:ascii="Times New Roman" w:hAnsi="Times New Roman" w:cs="Times New Roman"/>
          <w:b/>
          <w:i/>
        </w:rPr>
        <w:t xml:space="preserve"> </w:t>
      </w:r>
      <w:r w:rsidRPr="00C47E8B">
        <w:rPr>
          <w:rFonts w:ascii="Times New Roman" w:hAnsi="Times New Roman" w:cs="Times New Roman"/>
          <w:b/>
          <w:i/>
        </w:rPr>
        <w:t xml:space="preserve">  </w:t>
      </w:r>
    </w:p>
    <w:p w:rsidR="00C47E8B" w:rsidRPr="0080438D" w:rsidRDefault="00C47E8B" w:rsidP="00A86F15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C47E8B">
        <w:rPr>
          <w:rFonts w:ascii="Times New Roman" w:hAnsi="Times New Roman" w:cs="Times New Roman"/>
          <w:b/>
          <w:i/>
        </w:rPr>
        <w:t xml:space="preserve">   </w:t>
      </w:r>
      <w:r>
        <w:rPr>
          <w:rFonts w:ascii="Times New Roman" w:hAnsi="Times New Roman" w:cs="Times New Roman"/>
          <w:b/>
          <w:i/>
        </w:rPr>
        <w:t>обслуживание»</w:t>
      </w:r>
      <w:r w:rsidRPr="00C47E8B">
        <w:rPr>
          <w:rFonts w:ascii="Times New Roman" w:hAnsi="Times New Roman" w:cs="Times New Roman"/>
          <w:b/>
          <w:i/>
        </w:rPr>
        <w:t xml:space="preserve"> </w:t>
      </w:r>
      <w:r w:rsidR="00732949" w:rsidRPr="00284215">
        <w:rPr>
          <w:rFonts w:ascii="Times New Roman" w:hAnsi="Times New Roman" w:cs="Times New Roman"/>
          <w:b/>
          <w:i/>
        </w:rPr>
        <w:t>настоящего документа! Не допускайте сильного загрязнения</w:t>
      </w:r>
    </w:p>
    <w:p w:rsidR="00A86F15" w:rsidRPr="00284215" w:rsidRDefault="00C47E8B" w:rsidP="00A86F15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C47E8B">
        <w:rPr>
          <w:rFonts w:ascii="Times New Roman" w:hAnsi="Times New Roman" w:cs="Times New Roman"/>
          <w:b/>
          <w:i/>
        </w:rPr>
        <w:t xml:space="preserve"> </w:t>
      </w:r>
      <w:r w:rsidR="00732949" w:rsidRPr="00284215">
        <w:rPr>
          <w:rFonts w:ascii="Times New Roman" w:hAnsi="Times New Roman" w:cs="Times New Roman"/>
          <w:b/>
          <w:i/>
        </w:rPr>
        <w:t xml:space="preserve"> </w:t>
      </w:r>
      <w:r w:rsidR="00A86F15" w:rsidRPr="00284215">
        <w:rPr>
          <w:rFonts w:ascii="Times New Roman" w:hAnsi="Times New Roman" w:cs="Times New Roman"/>
          <w:b/>
          <w:i/>
        </w:rPr>
        <w:t xml:space="preserve"> </w:t>
      </w:r>
      <w:r w:rsidR="00732949" w:rsidRPr="00284215">
        <w:rPr>
          <w:rFonts w:ascii="Times New Roman" w:hAnsi="Times New Roman" w:cs="Times New Roman"/>
          <w:b/>
          <w:i/>
        </w:rPr>
        <w:t xml:space="preserve">внутренних частей уровнемера – это приводит к ухудшению его работы и </w:t>
      </w:r>
    </w:p>
    <w:p w:rsidR="00732949" w:rsidRPr="004A41B0" w:rsidRDefault="00C47E8B" w:rsidP="00C47E8B">
      <w:pPr>
        <w:pStyle w:val="Default"/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i/>
        </w:rPr>
        <w:t xml:space="preserve">   </w:t>
      </w:r>
      <w:r w:rsidR="00732949" w:rsidRPr="00284215">
        <w:rPr>
          <w:rFonts w:ascii="Times New Roman" w:hAnsi="Times New Roman" w:cs="Times New Roman"/>
          <w:b/>
          <w:i/>
        </w:rPr>
        <w:t>уменьшению рабочего ресурса.</w:t>
      </w:r>
    </w:p>
    <w:sectPr w:rsidR="00732949" w:rsidRPr="004A41B0" w:rsidSect="00497709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2F17"/>
    <w:multiLevelType w:val="multilevel"/>
    <w:tmpl w:val="789ED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27B7C01"/>
    <w:multiLevelType w:val="multilevel"/>
    <w:tmpl w:val="315295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2949"/>
    <w:rsid w:val="00045402"/>
    <w:rsid w:val="000B24C7"/>
    <w:rsid w:val="000B57CB"/>
    <w:rsid w:val="000C0823"/>
    <w:rsid w:val="00140803"/>
    <w:rsid w:val="001E2926"/>
    <w:rsid w:val="002631D4"/>
    <w:rsid w:val="00284215"/>
    <w:rsid w:val="00290865"/>
    <w:rsid w:val="002C67E3"/>
    <w:rsid w:val="003D4D90"/>
    <w:rsid w:val="00497709"/>
    <w:rsid w:val="004A41B0"/>
    <w:rsid w:val="005E7EF6"/>
    <w:rsid w:val="0062540E"/>
    <w:rsid w:val="006F6E22"/>
    <w:rsid w:val="00707F22"/>
    <w:rsid w:val="0072569E"/>
    <w:rsid w:val="00732949"/>
    <w:rsid w:val="007F2858"/>
    <w:rsid w:val="007F3241"/>
    <w:rsid w:val="0080438D"/>
    <w:rsid w:val="00836768"/>
    <w:rsid w:val="00867C97"/>
    <w:rsid w:val="00980D5E"/>
    <w:rsid w:val="00A44A96"/>
    <w:rsid w:val="00A86F15"/>
    <w:rsid w:val="00AF0AB2"/>
    <w:rsid w:val="00B748A2"/>
    <w:rsid w:val="00BE4582"/>
    <w:rsid w:val="00C47E8B"/>
    <w:rsid w:val="00C51DFC"/>
    <w:rsid w:val="00D672F6"/>
    <w:rsid w:val="00DE67DB"/>
    <w:rsid w:val="00EA2699"/>
    <w:rsid w:val="00FE5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949"/>
    <w:pPr>
      <w:ind w:left="720"/>
      <w:contextualSpacing/>
    </w:pPr>
  </w:style>
  <w:style w:type="table" w:styleId="a4">
    <w:name w:val="Table Grid"/>
    <w:basedOn w:val="a1"/>
    <w:uiPriority w:val="59"/>
    <w:rsid w:val="0073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29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2631D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6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4601274@gmail.com</dc:creator>
  <cp:keywords/>
  <dc:description/>
  <cp:lastModifiedBy>4601274@gmail.com</cp:lastModifiedBy>
  <cp:revision>13</cp:revision>
  <cp:lastPrinted>2020-07-16T08:43:00Z</cp:lastPrinted>
  <dcterms:created xsi:type="dcterms:W3CDTF">2020-07-13T12:47:00Z</dcterms:created>
  <dcterms:modified xsi:type="dcterms:W3CDTF">2020-11-03T11:42:00Z</dcterms:modified>
</cp:coreProperties>
</file>